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51" w:rsidRDefault="00B77F9B" w:rsidP="00B77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C6">
        <w:rPr>
          <w:rFonts w:ascii="Times New Roman" w:hAnsi="Times New Roman" w:cs="Times New Roman"/>
          <w:b/>
          <w:sz w:val="24"/>
          <w:szCs w:val="24"/>
        </w:rPr>
        <w:t>Мониторинг родительского мнения</w:t>
      </w:r>
      <w:r w:rsidR="008A5DC6" w:rsidRPr="008A5DC6">
        <w:rPr>
          <w:rFonts w:ascii="Times New Roman" w:hAnsi="Times New Roman" w:cs="Times New Roman"/>
          <w:b/>
          <w:sz w:val="24"/>
          <w:szCs w:val="24"/>
        </w:rPr>
        <w:t xml:space="preserve"> об организации удаленного (дистанционного) обучения в МАОУ «Гимназия № 8»</w:t>
      </w:r>
    </w:p>
    <w:p w:rsidR="008A5DC6" w:rsidRDefault="008A5DC6" w:rsidP="000C7B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родительского мнения проводился с 27.04 по 7.05.2020 г. в онлайн-режиме с целью выявления удовлетворенности родител</w:t>
      </w:r>
      <w:r w:rsidR="000C7B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C7B4B">
        <w:rPr>
          <w:rFonts w:ascii="Times New Roman" w:hAnsi="Times New Roman" w:cs="Times New Roman"/>
          <w:sz w:val="24"/>
          <w:szCs w:val="24"/>
        </w:rPr>
        <w:t xml:space="preserve"> организацией удаленного (дистанционного) обучения в МАОУ «Гимназия № 8».</w:t>
      </w:r>
    </w:p>
    <w:p w:rsidR="0087745C" w:rsidRDefault="000C7B4B" w:rsidP="000C7B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приняло участие в опросе 882 родителя из </w:t>
      </w:r>
      <w:r w:rsidR="0087745C">
        <w:rPr>
          <w:rFonts w:ascii="Times New Roman" w:hAnsi="Times New Roman" w:cs="Times New Roman"/>
          <w:sz w:val="24"/>
          <w:szCs w:val="24"/>
        </w:rPr>
        <w:t>37 классных коллективов</w:t>
      </w:r>
      <w:r>
        <w:rPr>
          <w:rFonts w:ascii="Times New Roman" w:hAnsi="Times New Roman" w:cs="Times New Roman"/>
          <w:sz w:val="24"/>
          <w:szCs w:val="24"/>
        </w:rPr>
        <w:t>, из них НОО – 430 родителей, ООО – 307 родителей</w:t>
      </w:r>
      <w:r w:rsidR="0087745C">
        <w:rPr>
          <w:rFonts w:ascii="Times New Roman" w:hAnsi="Times New Roman" w:cs="Times New Roman"/>
          <w:sz w:val="24"/>
          <w:szCs w:val="24"/>
        </w:rPr>
        <w:t>, СОО – 145 родителей.</w:t>
      </w:r>
    </w:p>
    <w:p w:rsidR="000C7B4B" w:rsidRDefault="0087745C" w:rsidP="008774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удаленного обучения с использованием дистанционных технологий в МАОУ «Гимназия № 8» большинство опрошенных родителей оценивают </w:t>
      </w:r>
      <w:r w:rsidR="000C7B4B" w:rsidRPr="00877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допустимом уровне – 483 чел. (59 %). По мнению 223 родителей (25 %) - уровень оптимальный, 175 чел. (20 %) считают организацию удаленного обучения на низком уровне</w:t>
      </w:r>
      <w:r w:rsidR="00910A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384"/>
        <w:gridCol w:w="1622"/>
        <w:gridCol w:w="1922"/>
        <w:gridCol w:w="1984"/>
        <w:gridCol w:w="1950"/>
      </w:tblGrid>
      <w:tr w:rsidR="00910AC4" w:rsidTr="00910AC4">
        <w:tc>
          <w:tcPr>
            <w:tcW w:w="1384" w:type="dxa"/>
            <w:vMerge w:val="restart"/>
          </w:tcPr>
          <w:p w:rsidR="00910AC4" w:rsidRDefault="00910AC4" w:rsidP="00910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</w:tcPr>
          <w:p w:rsidR="00910AC4" w:rsidRDefault="00910AC4" w:rsidP="0065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респондентов</w:t>
            </w:r>
          </w:p>
        </w:tc>
        <w:tc>
          <w:tcPr>
            <w:tcW w:w="5856" w:type="dxa"/>
            <w:gridSpan w:val="3"/>
          </w:tcPr>
          <w:p w:rsidR="00910AC4" w:rsidRDefault="00910AC4" w:rsidP="0065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 удаленного обучения</w:t>
            </w:r>
          </w:p>
        </w:tc>
      </w:tr>
      <w:tr w:rsidR="00910AC4" w:rsidTr="00910AC4">
        <w:tc>
          <w:tcPr>
            <w:tcW w:w="1384" w:type="dxa"/>
            <w:vMerge/>
          </w:tcPr>
          <w:p w:rsidR="00910AC4" w:rsidRDefault="00910AC4" w:rsidP="00910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910AC4" w:rsidRDefault="00910AC4" w:rsidP="0065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910AC4" w:rsidRDefault="00910AC4" w:rsidP="0065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1984" w:type="dxa"/>
          </w:tcPr>
          <w:p w:rsidR="00910AC4" w:rsidRDefault="00910AC4" w:rsidP="0065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1950" w:type="dxa"/>
          </w:tcPr>
          <w:p w:rsidR="00910AC4" w:rsidRDefault="00910AC4" w:rsidP="0065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10AC4" w:rsidTr="00910AC4">
        <w:tc>
          <w:tcPr>
            <w:tcW w:w="1384" w:type="dxa"/>
          </w:tcPr>
          <w:p w:rsidR="00910AC4" w:rsidRDefault="00910AC4" w:rsidP="00910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622" w:type="dxa"/>
          </w:tcPr>
          <w:p w:rsidR="00910AC4" w:rsidRDefault="00910AC4" w:rsidP="0065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 чел.</w:t>
            </w:r>
          </w:p>
        </w:tc>
        <w:tc>
          <w:tcPr>
            <w:tcW w:w="1922" w:type="dxa"/>
          </w:tcPr>
          <w:p w:rsidR="00910AC4" w:rsidRDefault="00910AC4" w:rsidP="0065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чел. (33 %)</w:t>
            </w:r>
          </w:p>
        </w:tc>
        <w:tc>
          <w:tcPr>
            <w:tcW w:w="1984" w:type="dxa"/>
          </w:tcPr>
          <w:p w:rsidR="00910AC4" w:rsidRDefault="00910AC4" w:rsidP="0065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чел. (51 %)</w:t>
            </w:r>
          </w:p>
        </w:tc>
        <w:tc>
          <w:tcPr>
            <w:tcW w:w="1950" w:type="dxa"/>
          </w:tcPr>
          <w:p w:rsidR="00910AC4" w:rsidRDefault="00910AC4" w:rsidP="0065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чел. (16 %)</w:t>
            </w:r>
          </w:p>
        </w:tc>
      </w:tr>
      <w:tr w:rsidR="00910AC4" w:rsidTr="00910AC4">
        <w:tc>
          <w:tcPr>
            <w:tcW w:w="1384" w:type="dxa"/>
          </w:tcPr>
          <w:p w:rsidR="00910AC4" w:rsidRDefault="00910AC4" w:rsidP="00910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ООО, СОО</w:t>
            </w:r>
          </w:p>
        </w:tc>
        <w:tc>
          <w:tcPr>
            <w:tcW w:w="1622" w:type="dxa"/>
          </w:tcPr>
          <w:p w:rsidR="00910AC4" w:rsidRDefault="00910AC4" w:rsidP="0065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 чел.</w:t>
            </w:r>
          </w:p>
        </w:tc>
        <w:tc>
          <w:tcPr>
            <w:tcW w:w="1922" w:type="dxa"/>
          </w:tcPr>
          <w:p w:rsidR="00910AC4" w:rsidRDefault="00910AC4" w:rsidP="0065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чел. (18 %)</w:t>
            </w:r>
          </w:p>
        </w:tc>
        <w:tc>
          <w:tcPr>
            <w:tcW w:w="1984" w:type="dxa"/>
          </w:tcPr>
          <w:p w:rsidR="00910AC4" w:rsidRDefault="00910AC4" w:rsidP="0065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 чел. (59 %)</w:t>
            </w:r>
          </w:p>
        </w:tc>
        <w:tc>
          <w:tcPr>
            <w:tcW w:w="1950" w:type="dxa"/>
          </w:tcPr>
          <w:p w:rsidR="00910AC4" w:rsidRDefault="00910AC4" w:rsidP="0065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чел. (23 %)</w:t>
            </w:r>
          </w:p>
        </w:tc>
      </w:tr>
    </w:tbl>
    <w:p w:rsidR="00910AC4" w:rsidRDefault="00910AC4" w:rsidP="00910AC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10AC4" w:rsidRDefault="00910AC4" w:rsidP="00910AC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родителей, большинство учащихся иногда испытывают затруднения при выполнении домашних заданий</w:t>
      </w:r>
      <w:r w:rsidR="00654457">
        <w:rPr>
          <w:rFonts w:ascii="Times New Roman" w:hAnsi="Times New Roman" w:cs="Times New Roman"/>
          <w:sz w:val="24"/>
          <w:szCs w:val="24"/>
        </w:rPr>
        <w:t xml:space="preserve">  - 529 чел. (60 %);  171 родитель (19 %) считает, что проблемы у ребенка имеются всегда</w:t>
      </w:r>
      <w:proofErr w:type="gramStart"/>
      <w:r w:rsidR="006544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4457">
        <w:rPr>
          <w:rFonts w:ascii="Times New Roman" w:hAnsi="Times New Roman" w:cs="Times New Roman"/>
          <w:sz w:val="24"/>
          <w:szCs w:val="24"/>
        </w:rPr>
        <w:t xml:space="preserve"> Не испытывают никаких затруднений, по мнению родителей, 206 учащихся (23 %). 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384"/>
        <w:gridCol w:w="1622"/>
        <w:gridCol w:w="1922"/>
        <w:gridCol w:w="1984"/>
        <w:gridCol w:w="1950"/>
      </w:tblGrid>
      <w:tr w:rsidR="00654457" w:rsidTr="00343A72">
        <w:tc>
          <w:tcPr>
            <w:tcW w:w="1384" w:type="dxa"/>
            <w:vMerge w:val="restart"/>
          </w:tcPr>
          <w:p w:rsidR="00654457" w:rsidRDefault="00654457" w:rsidP="003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</w:tcPr>
          <w:p w:rsidR="00654457" w:rsidRDefault="00654457" w:rsidP="0065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респондентов</w:t>
            </w:r>
          </w:p>
        </w:tc>
        <w:tc>
          <w:tcPr>
            <w:tcW w:w="5856" w:type="dxa"/>
            <w:gridSpan w:val="3"/>
          </w:tcPr>
          <w:p w:rsidR="00654457" w:rsidRDefault="00654457" w:rsidP="0065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 при выполнении домашних заданий</w:t>
            </w:r>
          </w:p>
        </w:tc>
      </w:tr>
      <w:tr w:rsidR="00654457" w:rsidTr="00343A72">
        <w:tc>
          <w:tcPr>
            <w:tcW w:w="1384" w:type="dxa"/>
            <w:vMerge/>
          </w:tcPr>
          <w:p w:rsidR="00654457" w:rsidRDefault="00654457" w:rsidP="003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654457" w:rsidRDefault="00654457" w:rsidP="0065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54457" w:rsidRDefault="00654457" w:rsidP="0065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654457" w:rsidRDefault="00654457" w:rsidP="0065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</w:tcPr>
          <w:p w:rsidR="00654457" w:rsidRDefault="00654457" w:rsidP="0065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</w:tr>
      <w:tr w:rsidR="00654457" w:rsidTr="00343A72">
        <w:tc>
          <w:tcPr>
            <w:tcW w:w="1384" w:type="dxa"/>
          </w:tcPr>
          <w:p w:rsidR="00654457" w:rsidRDefault="00654457" w:rsidP="003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622" w:type="dxa"/>
          </w:tcPr>
          <w:p w:rsidR="00654457" w:rsidRDefault="00654457" w:rsidP="0065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 чел.</w:t>
            </w:r>
          </w:p>
        </w:tc>
        <w:tc>
          <w:tcPr>
            <w:tcW w:w="1922" w:type="dxa"/>
          </w:tcPr>
          <w:p w:rsidR="00654457" w:rsidRDefault="00654457" w:rsidP="003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984" w:type="dxa"/>
          </w:tcPr>
          <w:p w:rsidR="00654457" w:rsidRDefault="00654457" w:rsidP="003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950" w:type="dxa"/>
          </w:tcPr>
          <w:p w:rsidR="00654457" w:rsidRDefault="00654457" w:rsidP="003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654457" w:rsidTr="00343A72">
        <w:tc>
          <w:tcPr>
            <w:tcW w:w="1384" w:type="dxa"/>
          </w:tcPr>
          <w:p w:rsidR="00654457" w:rsidRDefault="00654457" w:rsidP="003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ООО, СОО</w:t>
            </w:r>
          </w:p>
        </w:tc>
        <w:tc>
          <w:tcPr>
            <w:tcW w:w="1622" w:type="dxa"/>
          </w:tcPr>
          <w:p w:rsidR="00654457" w:rsidRDefault="00654457" w:rsidP="00654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 чел.</w:t>
            </w:r>
          </w:p>
        </w:tc>
        <w:tc>
          <w:tcPr>
            <w:tcW w:w="1922" w:type="dxa"/>
          </w:tcPr>
          <w:p w:rsidR="00654457" w:rsidRDefault="00654457" w:rsidP="003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чел. (24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984" w:type="dxa"/>
          </w:tcPr>
          <w:p w:rsidR="00654457" w:rsidRDefault="00654457" w:rsidP="003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950" w:type="dxa"/>
          </w:tcPr>
          <w:p w:rsidR="00654457" w:rsidRDefault="00654457" w:rsidP="003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 чел. (58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</w:tbl>
    <w:p w:rsidR="00654457" w:rsidRDefault="00654457" w:rsidP="0065445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4457" w:rsidRDefault="00654457" w:rsidP="0065445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Обратную связь с п</w:t>
      </w:r>
      <w:r w:rsidR="00D54D27">
        <w:rPr>
          <w:rFonts w:ascii="Times New Roman" w:hAnsi="Times New Roman" w:cs="Times New Roman"/>
          <w:sz w:val="24"/>
          <w:szCs w:val="24"/>
        </w:rPr>
        <w:t xml:space="preserve">едагогами родители осуществляют различными </w:t>
      </w:r>
      <w:r>
        <w:rPr>
          <w:rFonts w:ascii="Times New Roman" w:hAnsi="Times New Roman" w:cs="Times New Roman"/>
          <w:sz w:val="24"/>
          <w:szCs w:val="24"/>
        </w:rPr>
        <w:t xml:space="preserve">способами, в основном через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654457">
        <w:rPr>
          <w:rFonts w:ascii="Times New Roman" w:hAnsi="Times New Roman" w:cs="Times New Roman"/>
          <w:sz w:val="24"/>
          <w:szCs w:val="24"/>
        </w:rPr>
        <w:t xml:space="preserve"> </w:t>
      </w:r>
      <w:r w:rsidR="00D54D27">
        <w:rPr>
          <w:rFonts w:ascii="Times New Roman" w:hAnsi="Times New Roman" w:cs="Times New Roman"/>
          <w:sz w:val="24"/>
          <w:szCs w:val="24"/>
        </w:rPr>
        <w:t>–</w:t>
      </w:r>
      <w:r w:rsidRPr="00654457">
        <w:rPr>
          <w:rFonts w:ascii="Times New Roman" w:hAnsi="Times New Roman" w:cs="Times New Roman"/>
          <w:sz w:val="24"/>
          <w:szCs w:val="24"/>
        </w:rPr>
        <w:t xml:space="preserve"> </w:t>
      </w:r>
      <w:r w:rsidR="00D54D27" w:rsidRPr="00D54D27">
        <w:rPr>
          <w:rFonts w:ascii="Times New Roman" w:hAnsi="Times New Roman" w:cs="Times New Roman"/>
          <w:sz w:val="24"/>
          <w:szCs w:val="24"/>
        </w:rPr>
        <w:t xml:space="preserve">740 </w:t>
      </w:r>
      <w:r w:rsidR="00D54D27">
        <w:rPr>
          <w:rFonts w:ascii="Times New Roman" w:hAnsi="Times New Roman" w:cs="Times New Roman"/>
          <w:sz w:val="24"/>
          <w:szCs w:val="24"/>
        </w:rPr>
        <w:t xml:space="preserve">чел. (84%), по электронной почте – 585 чел. (66 %). Также используют возможности </w:t>
      </w:r>
      <w:proofErr w:type="spellStart"/>
      <w:r w:rsidR="00D54D27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="00D54D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54D2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54D27">
        <w:rPr>
          <w:rFonts w:ascii="Times New Roman" w:hAnsi="Times New Roman" w:cs="Times New Roman"/>
          <w:sz w:val="24"/>
          <w:szCs w:val="24"/>
        </w:rPr>
        <w:t xml:space="preserve"> – 353 чел. (40 %), </w:t>
      </w:r>
      <w:r w:rsidR="00D54D2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D54D27" w:rsidRPr="00D54D27">
        <w:rPr>
          <w:rFonts w:ascii="Times New Roman" w:hAnsi="Times New Roman" w:cs="Times New Roman"/>
          <w:sz w:val="24"/>
          <w:szCs w:val="24"/>
        </w:rPr>
        <w:t xml:space="preserve"> – </w:t>
      </w:r>
      <w:r w:rsidR="00D54D27">
        <w:rPr>
          <w:rFonts w:ascii="Times New Roman" w:hAnsi="Times New Roman" w:cs="Times New Roman"/>
          <w:sz w:val="24"/>
          <w:szCs w:val="24"/>
        </w:rPr>
        <w:t>161 чел. (18 %). В отдельных классах родители используют другие платформы: 2 Г (</w:t>
      </w:r>
      <w:proofErr w:type="spellStart"/>
      <w:r w:rsidR="00D54D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54D27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="00D54D27">
        <w:rPr>
          <w:rFonts w:ascii="Times New Roman" w:hAnsi="Times New Roman" w:cs="Times New Roman"/>
          <w:sz w:val="24"/>
          <w:szCs w:val="24"/>
        </w:rPr>
        <w:t>Сороковикова</w:t>
      </w:r>
      <w:proofErr w:type="spellEnd"/>
      <w:r w:rsidR="00D54D27">
        <w:rPr>
          <w:rFonts w:ascii="Times New Roman" w:hAnsi="Times New Roman" w:cs="Times New Roman"/>
          <w:sz w:val="24"/>
          <w:szCs w:val="24"/>
        </w:rPr>
        <w:t xml:space="preserve"> В.И.) – </w:t>
      </w:r>
      <w:r w:rsidR="00D54D27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D54D27" w:rsidRPr="00D54D27">
        <w:rPr>
          <w:rFonts w:ascii="Times New Roman" w:hAnsi="Times New Roman" w:cs="Times New Roman"/>
          <w:sz w:val="24"/>
          <w:szCs w:val="24"/>
        </w:rPr>
        <w:t xml:space="preserve"> </w:t>
      </w:r>
      <w:r w:rsidR="00D54D27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="00D54D27">
        <w:rPr>
          <w:rFonts w:ascii="Times New Roman" w:hAnsi="Times New Roman" w:cs="Times New Roman"/>
          <w:sz w:val="24"/>
          <w:szCs w:val="24"/>
        </w:rPr>
        <w:t>, 9 А (</w:t>
      </w:r>
      <w:proofErr w:type="spellStart"/>
      <w:r w:rsidR="00D54D27">
        <w:rPr>
          <w:rFonts w:ascii="Times New Roman" w:hAnsi="Times New Roman" w:cs="Times New Roman"/>
          <w:sz w:val="24"/>
          <w:szCs w:val="24"/>
        </w:rPr>
        <w:t>Плахтий</w:t>
      </w:r>
      <w:proofErr w:type="spellEnd"/>
      <w:r w:rsidR="00D54D27">
        <w:rPr>
          <w:rFonts w:ascii="Times New Roman" w:hAnsi="Times New Roman" w:cs="Times New Roman"/>
          <w:sz w:val="24"/>
          <w:szCs w:val="24"/>
        </w:rPr>
        <w:t xml:space="preserve"> Ю.В.) – «Моя онлайн-школа».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16"/>
        <w:gridCol w:w="1534"/>
        <w:gridCol w:w="1856"/>
        <w:gridCol w:w="1402"/>
        <w:gridCol w:w="1063"/>
        <w:gridCol w:w="1134"/>
        <w:gridCol w:w="958"/>
      </w:tblGrid>
      <w:tr w:rsidR="00D54D27" w:rsidTr="005A3186">
        <w:tc>
          <w:tcPr>
            <w:tcW w:w="1516" w:type="dxa"/>
            <w:vMerge w:val="restart"/>
          </w:tcPr>
          <w:p w:rsidR="00D54D27" w:rsidRDefault="00D54D27" w:rsidP="00D54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D54D27" w:rsidRDefault="005A3186" w:rsidP="00D54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A3186" w:rsidRDefault="005A3186" w:rsidP="00D54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  <w:tc>
          <w:tcPr>
            <w:tcW w:w="6413" w:type="dxa"/>
            <w:gridSpan w:val="5"/>
          </w:tcPr>
          <w:p w:rsidR="00D54D27" w:rsidRDefault="005A3186" w:rsidP="005A3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обратной связи с педагогами</w:t>
            </w:r>
          </w:p>
        </w:tc>
      </w:tr>
      <w:tr w:rsidR="005A3186" w:rsidTr="005A3186">
        <w:tc>
          <w:tcPr>
            <w:tcW w:w="1516" w:type="dxa"/>
            <w:vMerge/>
          </w:tcPr>
          <w:p w:rsidR="00D54D27" w:rsidRDefault="00D54D27" w:rsidP="00D54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D54D27" w:rsidRDefault="00D54D27" w:rsidP="00D54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54D27" w:rsidRDefault="005A3186" w:rsidP="005A3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02" w:type="dxa"/>
          </w:tcPr>
          <w:p w:rsidR="00D54D27" w:rsidRDefault="005A3186" w:rsidP="005A3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063" w:type="dxa"/>
          </w:tcPr>
          <w:p w:rsidR="00D54D27" w:rsidRPr="005A3186" w:rsidRDefault="005A3186" w:rsidP="005A3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134" w:type="dxa"/>
          </w:tcPr>
          <w:p w:rsidR="00D54D27" w:rsidRDefault="005A3186" w:rsidP="005A3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958" w:type="dxa"/>
          </w:tcPr>
          <w:p w:rsidR="00D54D27" w:rsidRDefault="005A3186" w:rsidP="005A3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</w:tr>
      <w:tr w:rsidR="005A3186" w:rsidTr="005A3186">
        <w:tc>
          <w:tcPr>
            <w:tcW w:w="1516" w:type="dxa"/>
          </w:tcPr>
          <w:p w:rsidR="00D54D27" w:rsidRDefault="00D54D27" w:rsidP="003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534" w:type="dxa"/>
          </w:tcPr>
          <w:p w:rsidR="00D54D27" w:rsidRDefault="00D54D27" w:rsidP="00343A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 чел.</w:t>
            </w:r>
          </w:p>
        </w:tc>
        <w:tc>
          <w:tcPr>
            <w:tcW w:w="1856" w:type="dxa"/>
          </w:tcPr>
          <w:p w:rsidR="00D54D27" w:rsidRDefault="005A3186" w:rsidP="00D54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 чел. (88 %)</w:t>
            </w:r>
          </w:p>
        </w:tc>
        <w:tc>
          <w:tcPr>
            <w:tcW w:w="1402" w:type="dxa"/>
          </w:tcPr>
          <w:p w:rsidR="00D54D27" w:rsidRDefault="005A3186" w:rsidP="00D54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чел. (33 %)</w:t>
            </w:r>
          </w:p>
        </w:tc>
        <w:tc>
          <w:tcPr>
            <w:tcW w:w="1063" w:type="dxa"/>
          </w:tcPr>
          <w:p w:rsidR="00D54D27" w:rsidRDefault="005A3186" w:rsidP="00D54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 чел.</w:t>
            </w:r>
          </w:p>
          <w:p w:rsidR="005A3186" w:rsidRDefault="005A3186" w:rsidP="00D54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(64 %)</w:t>
            </w:r>
          </w:p>
        </w:tc>
        <w:tc>
          <w:tcPr>
            <w:tcW w:w="1134" w:type="dxa"/>
          </w:tcPr>
          <w:p w:rsidR="00D54D27" w:rsidRDefault="005A3186" w:rsidP="00D54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  <w:p w:rsidR="005A3186" w:rsidRDefault="005A3186" w:rsidP="00D54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(13 %)</w:t>
            </w:r>
          </w:p>
        </w:tc>
        <w:tc>
          <w:tcPr>
            <w:tcW w:w="958" w:type="dxa"/>
          </w:tcPr>
          <w:p w:rsidR="00D54D27" w:rsidRDefault="005A3186" w:rsidP="00D54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</w:tr>
      <w:tr w:rsidR="005A3186" w:rsidTr="005A3186">
        <w:tc>
          <w:tcPr>
            <w:tcW w:w="1516" w:type="dxa"/>
          </w:tcPr>
          <w:p w:rsidR="00D54D27" w:rsidRDefault="00D54D27" w:rsidP="00343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ООО, СОО</w:t>
            </w:r>
          </w:p>
        </w:tc>
        <w:tc>
          <w:tcPr>
            <w:tcW w:w="1534" w:type="dxa"/>
          </w:tcPr>
          <w:p w:rsidR="00D54D27" w:rsidRDefault="00D54D27" w:rsidP="00343A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 чел.</w:t>
            </w:r>
          </w:p>
        </w:tc>
        <w:tc>
          <w:tcPr>
            <w:tcW w:w="1856" w:type="dxa"/>
          </w:tcPr>
          <w:p w:rsidR="00D54D27" w:rsidRDefault="005A3186" w:rsidP="00D54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 чел. (80 %)</w:t>
            </w:r>
          </w:p>
        </w:tc>
        <w:tc>
          <w:tcPr>
            <w:tcW w:w="1402" w:type="dxa"/>
          </w:tcPr>
          <w:p w:rsidR="00D54D27" w:rsidRDefault="005A3186" w:rsidP="00D54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чел.</w:t>
            </w:r>
          </w:p>
          <w:p w:rsidR="005A3186" w:rsidRDefault="005A3186" w:rsidP="00D54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(47 %)</w:t>
            </w:r>
          </w:p>
        </w:tc>
        <w:tc>
          <w:tcPr>
            <w:tcW w:w="1063" w:type="dxa"/>
          </w:tcPr>
          <w:p w:rsidR="00D54D27" w:rsidRDefault="005A3186" w:rsidP="00D54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чел.</w:t>
            </w:r>
          </w:p>
          <w:p w:rsidR="005A3186" w:rsidRDefault="005A3186" w:rsidP="00D54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(69 %)</w:t>
            </w:r>
          </w:p>
        </w:tc>
        <w:tc>
          <w:tcPr>
            <w:tcW w:w="1134" w:type="dxa"/>
          </w:tcPr>
          <w:p w:rsidR="00D54D27" w:rsidRDefault="005A3186" w:rsidP="00D54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чел.</w:t>
            </w:r>
          </w:p>
          <w:p w:rsidR="005A3186" w:rsidRDefault="005A3186" w:rsidP="00D54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(24 %)</w:t>
            </w:r>
          </w:p>
        </w:tc>
        <w:tc>
          <w:tcPr>
            <w:tcW w:w="958" w:type="dxa"/>
          </w:tcPr>
          <w:p w:rsidR="00D54D27" w:rsidRDefault="005A3186" w:rsidP="00D54D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</w:tbl>
    <w:p w:rsidR="00D54D27" w:rsidRDefault="00D54D27" w:rsidP="00D54D2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3186" w:rsidRDefault="005A3186" w:rsidP="00D54D2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3186" w:rsidRDefault="005A3186" w:rsidP="00D54D2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3186" w:rsidRPr="0087745C" w:rsidRDefault="005A3186" w:rsidP="005A3186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подготовили заместители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Нечипуренко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Иксарь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</w:t>
      </w:r>
    </w:p>
    <w:sectPr w:rsidR="005A3186" w:rsidRPr="0087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4379"/>
    <w:multiLevelType w:val="hybridMultilevel"/>
    <w:tmpl w:val="20FA7BB6"/>
    <w:lvl w:ilvl="0" w:tplc="CFA46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9B"/>
    <w:rsid w:val="000C7B4B"/>
    <w:rsid w:val="003406F7"/>
    <w:rsid w:val="0042609F"/>
    <w:rsid w:val="005A3186"/>
    <w:rsid w:val="00654457"/>
    <w:rsid w:val="0087745C"/>
    <w:rsid w:val="008A5DC6"/>
    <w:rsid w:val="00910AC4"/>
    <w:rsid w:val="00B77F9B"/>
    <w:rsid w:val="00D5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5C"/>
    <w:pPr>
      <w:ind w:left="720"/>
      <w:contextualSpacing/>
    </w:pPr>
  </w:style>
  <w:style w:type="table" w:styleId="a4">
    <w:name w:val="Table Grid"/>
    <w:basedOn w:val="a1"/>
    <w:uiPriority w:val="59"/>
    <w:rsid w:val="0091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5C"/>
    <w:pPr>
      <w:ind w:left="720"/>
      <w:contextualSpacing/>
    </w:pPr>
  </w:style>
  <w:style w:type="table" w:styleId="a4">
    <w:name w:val="Table Grid"/>
    <w:basedOn w:val="a1"/>
    <w:uiPriority w:val="59"/>
    <w:rsid w:val="0091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</dc:creator>
  <cp:lastModifiedBy>223</cp:lastModifiedBy>
  <cp:revision>2</cp:revision>
  <cp:lastPrinted>2020-05-08T05:04:00Z</cp:lastPrinted>
  <dcterms:created xsi:type="dcterms:W3CDTF">2020-05-08T02:54:00Z</dcterms:created>
  <dcterms:modified xsi:type="dcterms:W3CDTF">2020-05-08T05:06:00Z</dcterms:modified>
</cp:coreProperties>
</file>